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7281" w:rsidRPr="002326B6" w:rsidRDefault="00387281" w:rsidP="00387281">
      <w:pPr>
        <w:pBdr>
          <w:bottom w:val="single" w:sz="4" w:space="1" w:color="auto"/>
        </w:pBdr>
        <w:spacing w:line="360" w:lineRule="auto"/>
        <w:rPr>
          <w:rFonts w:asciiTheme="minorHAnsi" w:hAnsiTheme="minorHAnsi" w:cstheme="minorHAnsi"/>
          <w:b/>
        </w:rPr>
      </w:pPr>
      <w:proofErr w:type="spellStart"/>
      <w:r>
        <w:rPr>
          <w:rFonts w:asciiTheme="minorHAnsi" w:hAnsiTheme="minorHAnsi"/>
          <w:b/>
        </w:rPr>
        <w:t>Neuhofer</w:t>
      </w:r>
      <w:proofErr w:type="spellEnd"/>
      <w:r>
        <w:rPr>
          <w:rFonts w:asciiTheme="minorHAnsi" w:hAnsiTheme="minorHAnsi"/>
          <w:b/>
        </w:rPr>
        <w:t xml:space="preserve"> | </w:t>
      </w:r>
    </w:p>
    <w:p w:rsidR="00BA05DB" w:rsidRDefault="00BA05DB" w:rsidP="006718C0">
      <w:pPr>
        <w:spacing w:line="276" w:lineRule="auto"/>
        <w:rPr>
          <w:rFonts w:asciiTheme="minorHAnsi" w:hAnsiTheme="minorHAnsi" w:cstheme="minorHAnsi"/>
          <w:b/>
          <w:bCs/>
          <w:color w:val="008000"/>
        </w:rPr>
      </w:pPr>
    </w:p>
    <w:p w:rsidR="00264CB9" w:rsidRPr="002326B6" w:rsidRDefault="00264CB9" w:rsidP="006718C0">
      <w:pPr>
        <w:spacing w:line="276" w:lineRule="auto"/>
        <w:rPr>
          <w:rFonts w:asciiTheme="minorHAnsi" w:hAnsiTheme="minorHAnsi" w:cstheme="minorHAnsi"/>
          <w:b/>
          <w:bCs/>
          <w:color w:val="008000"/>
        </w:rPr>
      </w:pPr>
    </w:p>
    <w:p w:rsidR="0024771D" w:rsidRPr="002326B6" w:rsidRDefault="0024771D" w:rsidP="006718C0">
      <w:pPr>
        <w:spacing w:line="276" w:lineRule="auto"/>
        <w:rPr>
          <w:rFonts w:asciiTheme="minorHAnsi" w:hAnsiTheme="minorHAnsi" w:cstheme="minorHAnsi"/>
          <w:b/>
          <w:color w:val="008000"/>
        </w:rPr>
      </w:pPr>
    </w:p>
    <w:p w:rsidR="00952648" w:rsidRPr="002326B6" w:rsidRDefault="0028274E" w:rsidP="00CF452D">
      <w:pPr>
        <w:shd w:val="clear" w:color="auto" w:fill="FFFFFF"/>
        <w:spacing w:line="276" w:lineRule="auto"/>
        <w:textAlignment w:val="baseline"/>
        <w:rPr>
          <w:rFonts w:asciiTheme="minorHAnsi" w:eastAsia="Times New Roman" w:hAnsiTheme="minorHAnsi" w:cs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>Immeuble d’habitation multifamiliale terminé</w:t>
      </w:r>
    </w:p>
    <w:p w:rsidR="00CF452D" w:rsidRPr="002326B6" w:rsidRDefault="00CF452D" w:rsidP="00CF452D">
      <w:pPr>
        <w:shd w:val="clear" w:color="auto" w:fill="FFFFFF"/>
        <w:spacing w:line="276" w:lineRule="auto"/>
        <w:textAlignment w:val="baseline"/>
        <w:rPr>
          <w:rFonts w:asciiTheme="minorHAnsi" w:eastAsia="Times New Roman" w:hAnsiTheme="minorHAnsi" w:cstheme="minorHAnsi"/>
          <w:b/>
          <w:lang w:eastAsia="de-AT"/>
        </w:rPr>
      </w:pPr>
    </w:p>
    <w:p w:rsidR="004517D6" w:rsidRPr="002326B6" w:rsidRDefault="004517D6" w:rsidP="00E97E92">
      <w:pPr>
        <w:rPr>
          <w:rFonts w:asciiTheme="minorHAnsi" w:eastAsia="Times New Roman" w:hAnsiTheme="minorHAnsi" w:cstheme="minorHAnsi"/>
          <w:iCs/>
        </w:rPr>
      </w:pPr>
      <w:r w:rsidRPr="002326B6">
        <w:rPr>
          <w:rFonts w:asciiTheme="minorHAnsi" w:eastAsia="Times New Roman" w:hAnsiTheme="minorHAnsi" w:cstheme="minorHAnsi"/>
          <w:b/>
          <w:noProof/>
          <w:color w:val="000000"/>
          <w:lang w:val="de-AT" w:eastAsia="de-AT"/>
        </w:rPr>
        <w:drawing>
          <wp:inline distT="0" distB="0" distL="0" distR="0" wp14:anchorId="4B35D540" wp14:editId="6B42CBF1">
            <wp:extent cx="5760720" cy="1769745"/>
            <wp:effectExtent l="0" t="0" r="0" b="1905"/>
            <wp:docPr id="4" name="Grafik 4" descr="M:\FNJ\FNJ Versand_Video Baudoku etc_Sept. 2021\Bilder\FN Anschreibe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:\FNJ\FNJ Versand_Video Baudoku etc_Sept. 2021\Bilder\FN Anschreiben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17D6" w:rsidRPr="002326B6" w:rsidRDefault="004517D6" w:rsidP="00E97E92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933D6D" w:rsidRPr="002326B6" w:rsidRDefault="00952648" w:rsidP="00A07790">
      <w:pPr>
        <w:rPr>
          <w:rFonts w:asciiTheme="minorHAnsi" w:eastAsia="Times New Roman" w:hAnsiTheme="minorHAnsi" w:cstheme="minorHAnsi"/>
          <w:iCs/>
        </w:rPr>
      </w:pPr>
      <w:r>
        <w:rPr>
          <w:rFonts w:asciiTheme="minorHAnsi" w:hAnsiTheme="minorHAnsi"/>
          <w:iCs/>
        </w:rPr>
        <w:t xml:space="preserve">La croissance continue de l'entreprise familiale </w:t>
      </w:r>
      <w:proofErr w:type="spellStart"/>
      <w:r>
        <w:rPr>
          <w:rFonts w:asciiTheme="minorHAnsi" w:hAnsiTheme="minorHAnsi"/>
          <w:iCs/>
        </w:rPr>
        <w:t>Neuhofer</w:t>
      </w:r>
      <w:proofErr w:type="spellEnd"/>
      <w:r>
        <w:rPr>
          <w:rFonts w:asciiTheme="minorHAnsi" w:hAnsiTheme="minorHAnsi"/>
          <w:iCs/>
        </w:rPr>
        <w:t xml:space="preserve"> à Zell </w:t>
      </w:r>
      <w:proofErr w:type="spellStart"/>
      <w:r>
        <w:rPr>
          <w:rFonts w:asciiTheme="minorHAnsi" w:hAnsiTheme="minorHAnsi"/>
          <w:iCs/>
        </w:rPr>
        <w:t>am</w:t>
      </w:r>
      <w:proofErr w:type="spellEnd"/>
      <w:r>
        <w:rPr>
          <w:rFonts w:asciiTheme="minorHAnsi" w:hAnsiTheme="minorHAnsi"/>
          <w:iCs/>
        </w:rPr>
        <w:t xml:space="preserve"> </w:t>
      </w:r>
      <w:proofErr w:type="spellStart"/>
      <w:r>
        <w:rPr>
          <w:rFonts w:asciiTheme="minorHAnsi" w:hAnsiTheme="minorHAnsi"/>
          <w:iCs/>
        </w:rPr>
        <w:t>Moos</w:t>
      </w:r>
      <w:proofErr w:type="spellEnd"/>
      <w:r>
        <w:rPr>
          <w:rFonts w:asciiTheme="minorHAnsi" w:hAnsiTheme="minorHAnsi"/>
          <w:iCs/>
        </w:rPr>
        <w:t xml:space="preserve"> et le recrutement continu de nouveaux employés qui en découle est l'une des raisons pour lesquelles l'entreprise et son propriétaire Franz </w:t>
      </w:r>
      <w:proofErr w:type="spellStart"/>
      <w:r>
        <w:rPr>
          <w:rFonts w:asciiTheme="minorHAnsi" w:hAnsiTheme="minorHAnsi"/>
          <w:iCs/>
        </w:rPr>
        <w:t>Neuhofer</w:t>
      </w:r>
      <w:proofErr w:type="spellEnd"/>
      <w:r>
        <w:rPr>
          <w:rFonts w:asciiTheme="minorHAnsi" w:hAnsiTheme="minorHAnsi"/>
          <w:iCs/>
        </w:rPr>
        <w:t xml:space="preserve"> investissent encore davantage. </w:t>
      </w:r>
    </w:p>
    <w:p w:rsidR="00933D6D" w:rsidRPr="002326B6" w:rsidRDefault="00933D6D" w:rsidP="00A0779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933D6D" w:rsidRPr="002326B6" w:rsidRDefault="00933D6D" w:rsidP="00A07790">
      <w:pPr>
        <w:rPr>
          <w:rFonts w:asciiTheme="minorHAnsi" w:hAnsiTheme="minorHAnsi" w:cstheme="minorHAnsi"/>
        </w:rPr>
      </w:pPr>
      <w:r>
        <w:rPr>
          <w:rFonts w:asciiTheme="minorHAnsi" w:hAnsiTheme="minorHAnsi"/>
        </w:rPr>
        <w:t xml:space="preserve">À proximité immédiate de l’enceinte de l’entreprise, un </w:t>
      </w:r>
      <w:r>
        <w:rPr>
          <w:rFonts w:asciiTheme="minorHAnsi" w:hAnsiTheme="minorHAnsi"/>
          <w:b/>
        </w:rPr>
        <w:t xml:space="preserve">immeuble d’habitation multifamiliale avec treize appartements en location </w:t>
      </w:r>
      <w:r>
        <w:rPr>
          <w:rFonts w:asciiTheme="minorHAnsi" w:hAnsiTheme="minorHAnsi"/>
        </w:rPr>
        <w:t xml:space="preserve">a été créé. </w:t>
      </w:r>
      <w:proofErr w:type="gramStart"/>
      <w:r>
        <w:rPr>
          <w:rFonts w:asciiTheme="minorHAnsi" w:hAnsiTheme="minorHAnsi"/>
        </w:rPr>
        <w:t>Ce dernier offre</w:t>
      </w:r>
      <w:proofErr w:type="gramEnd"/>
      <w:r>
        <w:rPr>
          <w:rFonts w:asciiTheme="minorHAnsi" w:hAnsiTheme="minorHAnsi"/>
        </w:rPr>
        <w:t xml:space="preserve"> des appartements attrayants et ensoleillés avec une vue magnifique sur la campagne, notamment pour les employés qui viennent de plus loin. </w:t>
      </w:r>
    </w:p>
    <w:p w:rsidR="00A668BF" w:rsidRDefault="00A668BF" w:rsidP="00933D6D">
      <w:pPr>
        <w:rPr>
          <w:rFonts w:asciiTheme="minorHAnsi" w:eastAsia="Times New Roman" w:hAnsiTheme="minorHAnsi" w:cstheme="minorHAnsi"/>
          <w:lang w:eastAsia="de-AT"/>
        </w:rPr>
      </w:pPr>
    </w:p>
    <w:p w:rsidR="00933D6D" w:rsidRPr="002326B6" w:rsidRDefault="00A668BF" w:rsidP="00933D6D">
      <w:pPr>
        <w:rPr>
          <w:rFonts w:asciiTheme="minorHAnsi" w:eastAsia="Times New Roman" w:hAnsiTheme="minorHAnsi" w:cstheme="minorHAnsi"/>
          <w:iCs/>
        </w:rPr>
      </w:pPr>
      <w:r>
        <w:rPr>
          <w:rFonts w:asciiTheme="minorHAnsi" w:hAnsiTheme="minorHAnsi"/>
        </w:rPr>
        <w:t xml:space="preserve">Vous avez le choix entre des appartements fonctionnels de deux pièces, de charmantes maisonnettes à deux étages et de spacieux appartements mansardés. Le bâtiment de trois étages a un sous-sol et 26 places de parking ont été construites, dont 16 sont couvertes. La surface d’habitation totale de l’objet s’élève à 1 075 m². </w:t>
      </w:r>
    </w:p>
    <w:p w:rsidR="00A07790" w:rsidRPr="002326B6" w:rsidRDefault="00A07790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933D6D" w:rsidRPr="002326B6" w:rsidRDefault="00933D6D" w:rsidP="00933D6D">
      <w:pPr>
        <w:rPr>
          <w:rFonts w:asciiTheme="minorHAnsi" w:hAnsiTheme="minorHAnsi" w:cstheme="minorHAnsi"/>
        </w:rPr>
      </w:pPr>
      <w:r>
        <w:rPr>
          <w:rFonts w:asciiTheme="minorHAnsi" w:hAnsiTheme="minorHAnsi"/>
        </w:rPr>
        <w:t xml:space="preserve">L’immeuble d’habitation est fini depuis 2021 et les premiers locataires profitent déjà de ces </w:t>
      </w:r>
      <w:proofErr w:type="gramStart"/>
      <w:r>
        <w:rPr>
          <w:rFonts w:asciiTheme="minorHAnsi" w:hAnsiTheme="minorHAnsi"/>
        </w:rPr>
        <w:t>appartements</w:t>
      </w:r>
      <w:proofErr w:type="gramEnd"/>
      <w:r>
        <w:rPr>
          <w:rFonts w:asciiTheme="minorHAnsi" w:hAnsiTheme="minorHAnsi"/>
        </w:rPr>
        <w:t xml:space="preserve"> élégants. </w:t>
      </w:r>
    </w:p>
    <w:p w:rsidR="00933D6D" w:rsidRPr="002326B6" w:rsidRDefault="00933D6D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952648" w:rsidRPr="002326B6" w:rsidRDefault="00952648" w:rsidP="00C56500">
      <w:pPr>
        <w:rPr>
          <w:rFonts w:asciiTheme="minorHAnsi" w:eastAsia="Times New Roman" w:hAnsiTheme="minorHAnsi" w:cstheme="minorHAnsi"/>
          <w:iCs/>
        </w:rPr>
      </w:pPr>
      <w:r>
        <w:rPr>
          <w:rFonts w:asciiTheme="minorHAnsi" w:hAnsiTheme="minorHAnsi"/>
          <w:iCs/>
        </w:rPr>
        <w:t xml:space="preserve">« Nous sommes très heureux d'avoir la possibilité de construire un immeuble à quelques minutes de notre entreprise et de pouvoir ainsi offrir un espace de vie à proximité ». Explique Franz </w:t>
      </w:r>
      <w:proofErr w:type="spellStart"/>
      <w:r>
        <w:rPr>
          <w:rFonts w:asciiTheme="minorHAnsi" w:hAnsiTheme="minorHAnsi"/>
          <w:iCs/>
        </w:rPr>
        <w:t>Neuhofer</w:t>
      </w:r>
      <w:proofErr w:type="spellEnd"/>
      <w:r>
        <w:rPr>
          <w:rFonts w:asciiTheme="minorHAnsi" w:hAnsiTheme="minorHAnsi"/>
          <w:iCs/>
        </w:rPr>
        <w:t xml:space="preserve">, et poursuit : « J'ai une relation très spéciale avec ce site car c’est là que mon ancienne école primaire se trouvait. » </w:t>
      </w:r>
    </w:p>
    <w:p w:rsidR="004517D6" w:rsidRPr="002326B6" w:rsidRDefault="004517D6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4517D6" w:rsidRPr="002326B6" w:rsidRDefault="004517D6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264CB9" w:rsidRDefault="00264CB9" w:rsidP="00C56500">
      <w:pPr>
        <w:rPr>
          <w:rFonts w:asciiTheme="minorHAnsi" w:hAnsiTheme="minorHAnsi"/>
          <w:b/>
          <w:sz w:val="24"/>
          <w:szCs w:val="24"/>
        </w:rPr>
      </w:pPr>
    </w:p>
    <w:p w:rsidR="003E73B2" w:rsidRPr="002326B6" w:rsidRDefault="003E73B2" w:rsidP="00C56500">
      <w:pPr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>Investissements dans un entrepôt supplémentaire et une nouvelle installation de rabotage</w:t>
      </w:r>
    </w:p>
    <w:p w:rsidR="003E73B2" w:rsidRPr="002326B6" w:rsidRDefault="003E73B2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3E73B2" w:rsidRPr="00264CB9" w:rsidRDefault="003E73B2" w:rsidP="00264CB9">
      <w:pPr>
        <w:rPr>
          <w:rFonts w:asciiTheme="minorHAnsi" w:eastAsia="Times New Roman" w:hAnsiTheme="minorHAnsi" w:cstheme="minorHAnsi"/>
          <w:iCs/>
        </w:rPr>
      </w:pPr>
      <w:r w:rsidRPr="002326B6">
        <w:rPr>
          <w:rFonts w:asciiTheme="minorHAnsi" w:hAnsiTheme="minorHAnsi" w:cstheme="minorHAnsi"/>
          <w:b/>
          <w:noProof/>
          <w:lang w:val="de-AT" w:eastAsia="de-AT"/>
        </w:rPr>
        <w:drawing>
          <wp:inline distT="0" distB="0" distL="0" distR="0" wp14:anchorId="6D043DCD" wp14:editId="56C3C906">
            <wp:extent cx="5760720" cy="1769745"/>
            <wp:effectExtent l="0" t="0" r="0" b="1905"/>
            <wp:docPr id="5" name="Grafik 5" descr="M:\FNJ\FNJ Versand_Video Baudoku etc_Sept. 2021\Bilder\FN Anschreiben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FNJ\FNJ Versand_Video Baudoku etc_Sept. 2021\Bilder\FN Anschreiben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407" w:rsidRDefault="00E86407" w:rsidP="009E3E25">
      <w:pPr>
        <w:spacing w:line="276" w:lineRule="auto"/>
        <w:rPr>
          <w:rFonts w:asciiTheme="minorHAnsi" w:hAnsiTheme="minorHAnsi" w:cstheme="minorHAnsi"/>
        </w:rPr>
      </w:pPr>
    </w:p>
    <w:p w:rsidR="004517D6" w:rsidRPr="002326B6" w:rsidRDefault="003E73B2" w:rsidP="009E3E25">
      <w:pPr>
        <w:spacing w:line="276" w:lineRule="auto"/>
        <w:rPr>
          <w:rFonts w:asciiTheme="minorHAnsi" w:hAnsiTheme="minorHAnsi" w:cstheme="minorHAnsi"/>
        </w:rPr>
      </w:pPr>
      <w:r>
        <w:rPr>
          <w:rFonts w:asciiTheme="minorHAnsi" w:hAnsiTheme="minorHAnsi"/>
        </w:rPr>
        <w:t xml:space="preserve">« Les </w:t>
      </w:r>
      <w:r>
        <w:rPr>
          <w:rFonts w:asciiTheme="minorHAnsi" w:hAnsiTheme="minorHAnsi"/>
          <w:b/>
        </w:rPr>
        <w:t>investissements</w:t>
      </w:r>
      <w:r>
        <w:rPr>
          <w:rFonts w:asciiTheme="minorHAnsi" w:hAnsiTheme="minorHAnsi"/>
        </w:rPr>
        <w:t xml:space="preserve"> dans un </w:t>
      </w:r>
      <w:r>
        <w:rPr>
          <w:rFonts w:asciiTheme="minorHAnsi" w:hAnsiTheme="minorHAnsi"/>
          <w:b/>
        </w:rPr>
        <w:t>entrepôt supplémentaire</w:t>
      </w:r>
      <w:r>
        <w:rPr>
          <w:rFonts w:asciiTheme="minorHAnsi" w:hAnsiTheme="minorHAnsi"/>
        </w:rPr>
        <w:t xml:space="preserve"> ainsi que dans une </w:t>
      </w:r>
      <w:r>
        <w:rPr>
          <w:rFonts w:asciiTheme="minorHAnsi" w:hAnsiTheme="minorHAnsi"/>
          <w:b/>
        </w:rPr>
        <w:t xml:space="preserve">nouvelle installation de rabotage (P 3000 </w:t>
      </w:r>
      <w:proofErr w:type="spellStart"/>
      <w:r>
        <w:rPr>
          <w:rFonts w:asciiTheme="minorHAnsi" w:hAnsiTheme="minorHAnsi"/>
          <w:b/>
        </w:rPr>
        <w:t>Weinig</w:t>
      </w:r>
      <w:proofErr w:type="spellEnd"/>
      <w:r>
        <w:rPr>
          <w:rFonts w:asciiTheme="minorHAnsi" w:hAnsiTheme="minorHAnsi"/>
          <w:b/>
        </w:rPr>
        <w:t>)</w:t>
      </w:r>
      <w:r>
        <w:rPr>
          <w:rFonts w:asciiTheme="minorHAnsi" w:hAnsiTheme="minorHAnsi"/>
        </w:rPr>
        <w:t xml:space="preserve"> pour la production de bois massif sont des garanties supplémentaires que nous continuerons à soutenir nos clients en tant que partenaire fiable avec des performances complètes et un engagement éprouvé », déclare Franz </w:t>
      </w:r>
      <w:proofErr w:type="spellStart"/>
      <w:r>
        <w:rPr>
          <w:rFonts w:asciiTheme="minorHAnsi" w:hAnsiTheme="minorHAnsi"/>
        </w:rPr>
        <w:t>Neuhofer</w:t>
      </w:r>
      <w:proofErr w:type="spellEnd"/>
      <w:r>
        <w:rPr>
          <w:rFonts w:asciiTheme="minorHAnsi" w:hAnsiTheme="minorHAnsi"/>
        </w:rPr>
        <w:t xml:space="preserve">. </w:t>
      </w:r>
    </w:p>
    <w:p w:rsidR="003E73B2" w:rsidRPr="002326B6" w:rsidRDefault="003E73B2" w:rsidP="004517D6">
      <w:pPr>
        <w:pStyle w:val="StandardWeb"/>
        <w:shd w:val="clear" w:color="auto" w:fill="FFFFFF"/>
        <w:spacing w:before="0" w:beforeAutospacing="0" w:after="0" w:afterAutospacing="0" w:line="300" w:lineRule="atLeast"/>
        <w:rPr>
          <w:rFonts w:asciiTheme="minorHAnsi" w:hAnsiTheme="minorHAnsi" w:cstheme="minorHAnsi"/>
          <w:color w:val="FF0000"/>
          <w:sz w:val="22"/>
          <w:szCs w:val="22"/>
        </w:rPr>
      </w:pPr>
    </w:p>
    <w:p w:rsidR="004517D6" w:rsidRPr="002326B6" w:rsidRDefault="004517D6" w:rsidP="004517D6">
      <w:pPr>
        <w:pBdr>
          <w:bottom w:val="single" w:sz="4" w:space="1" w:color="auto"/>
        </w:pBdr>
        <w:spacing w:line="276" w:lineRule="auto"/>
        <w:rPr>
          <w:rFonts w:asciiTheme="minorHAnsi" w:hAnsiTheme="minorHAnsi" w:cstheme="minorHAnsi"/>
        </w:rPr>
      </w:pPr>
    </w:p>
    <w:p w:rsidR="004517D6" w:rsidRPr="002326B6" w:rsidRDefault="004517D6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4517D6" w:rsidRDefault="004517D6" w:rsidP="00C56500">
      <w:pPr>
        <w:rPr>
          <w:rFonts w:asciiTheme="minorHAnsi" w:eastAsia="Times New Roman" w:hAnsiTheme="minorHAnsi" w:cstheme="minorHAnsi"/>
          <w:iCs/>
          <w:lang w:eastAsia="de-AT"/>
        </w:rPr>
      </w:pPr>
    </w:p>
    <w:p w:rsidR="00766C39" w:rsidRPr="002326B6" w:rsidRDefault="00766C39" w:rsidP="006718C0">
      <w:pPr>
        <w:spacing w:line="276" w:lineRule="auto"/>
        <w:rPr>
          <w:rFonts w:asciiTheme="minorHAnsi" w:hAnsiTheme="minorHAnsi" w:cstheme="minorHAnsi"/>
        </w:rPr>
      </w:pPr>
    </w:p>
    <w:p w:rsidR="006718C0" w:rsidRPr="002326B6" w:rsidRDefault="006718C0" w:rsidP="006718C0">
      <w:pPr>
        <w:spacing w:line="276" w:lineRule="auto"/>
        <w:rPr>
          <w:rFonts w:asciiTheme="minorHAnsi" w:hAnsiTheme="minorHAnsi" w:cstheme="minorHAnsi"/>
        </w:rPr>
      </w:pPr>
      <w:r>
        <w:t>Toutes les informations sur l'entreprise et les produits sont également disponibles sur notre site Internet à l'adresse</w:t>
      </w:r>
      <w:r>
        <w:rPr>
          <w:rFonts w:asciiTheme="minorHAnsi" w:hAnsiTheme="minorHAnsi"/>
        </w:rPr>
        <w:t xml:space="preserve"> </w:t>
      </w:r>
      <w:hyperlink r:id="rId9" w:history="1">
        <w:r>
          <w:rPr>
            <w:rStyle w:val="Hyperlink"/>
            <w:rFonts w:asciiTheme="minorHAnsi" w:hAnsiTheme="minorHAnsi"/>
          </w:rPr>
          <w:t>www.fnprofile.com</w:t>
        </w:r>
      </w:hyperlink>
      <w:r>
        <w:rPr>
          <w:rFonts w:asciiTheme="minorHAnsi" w:hAnsiTheme="minorHAnsi"/>
        </w:rPr>
        <w:t xml:space="preserve"> </w:t>
      </w:r>
    </w:p>
    <w:p w:rsidR="006718C0" w:rsidRPr="002326B6" w:rsidRDefault="006718C0" w:rsidP="006718C0">
      <w:pPr>
        <w:spacing w:line="276" w:lineRule="auto"/>
        <w:rPr>
          <w:rFonts w:asciiTheme="minorHAnsi" w:hAnsiTheme="minorHAnsi" w:cstheme="minorHAnsi"/>
        </w:rPr>
      </w:pPr>
    </w:p>
    <w:p w:rsidR="006718C0" w:rsidRPr="002326B6" w:rsidRDefault="006718C0" w:rsidP="006718C0">
      <w:pPr>
        <w:spacing w:line="276" w:lineRule="auto"/>
        <w:rPr>
          <w:rFonts w:asciiTheme="minorHAnsi" w:eastAsia="Times New Roman" w:hAnsiTheme="minorHAnsi" w:cstheme="minorHAnsi"/>
        </w:rPr>
      </w:pPr>
      <w:r>
        <w:rPr>
          <w:rFonts w:asciiTheme="minorHAnsi" w:hAnsiTheme="minorHAnsi"/>
        </w:rPr>
        <w:t>N'hésitez pas à me contacter pour plus de détails ou pour toute demande de photos.</w:t>
      </w:r>
    </w:p>
    <w:p w:rsidR="006718C0" w:rsidRPr="002326B6" w:rsidRDefault="006718C0" w:rsidP="006718C0">
      <w:pPr>
        <w:spacing w:line="276" w:lineRule="auto"/>
        <w:rPr>
          <w:rFonts w:asciiTheme="minorHAnsi" w:hAnsiTheme="minorHAnsi" w:cstheme="minorHAnsi"/>
          <w:lang w:val="de-AT"/>
        </w:rPr>
      </w:pPr>
    </w:p>
    <w:p w:rsidR="00A21D25" w:rsidRPr="002326B6" w:rsidRDefault="00A21D25" w:rsidP="006718C0">
      <w:pPr>
        <w:spacing w:line="276" w:lineRule="auto"/>
        <w:rPr>
          <w:rFonts w:asciiTheme="minorHAnsi" w:hAnsiTheme="minorHAnsi" w:cstheme="minorHAnsi"/>
          <w:lang w:val="de-AT"/>
        </w:rPr>
      </w:pPr>
    </w:p>
    <w:p w:rsidR="006718C0" w:rsidRPr="002326B6" w:rsidRDefault="006718C0" w:rsidP="00A21D25">
      <w:pPr>
        <w:spacing w:line="360" w:lineRule="auto"/>
        <w:rPr>
          <w:rFonts w:asciiTheme="minorHAnsi" w:hAnsiTheme="minorHAnsi" w:cstheme="minorHAnsi"/>
        </w:rPr>
      </w:pPr>
      <w:r w:rsidRPr="002326B6">
        <w:rPr>
          <w:rFonts w:asciiTheme="minorHAnsi" w:hAnsiTheme="minorHAnsi" w:cstheme="minorHAnsi"/>
          <w:noProof/>
          <w:lang w:val="de-AT" w:eastAsia="de-AT"/>
        </w:rPr>
        <w:drawing>
          <wp:anchor distT="0" distB="0" distL="114300" distR="114300" simplePos="0" relativeHeight="251659264" behindDoc="0" locked="0" layoutInCell="1" allowOverlap="1" wp14:anchorId="225F7992" wp14:editId="43C7AA7C">
            <wp:simplePos x="0" y="0"/>
            <wp:positionH relativeFrom="column">
              <wp:posOffset>3632089</wp:posOffset>
            </wp:positionH>
            <wp:positionV relativeFrom="paragraph">
              <wp:posOffset>215597</wp:posOffset>
            </wp:positionV>
            <wp:extent cx="800100" cy="800100"/>
            <wp:effectExtent l="0" t="0" r="0" b="0"/>
            <wp:wrapSquare wrapText="bothSides"/>
            <wp:docPr id="1" name="Grafik 1" descr="vcf_N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cf_NE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/>
        </w:rPr>
        <w:t xml:space="preserve">Caroline </w:t>
      </w:r>
      <w:proofErr w:type="spellStart"/>
      <w:r>
        <w:rPr>
          <w:rFonts w:asciiTheme="minorHAnsi" w:hAnsiTheme="minorHAnsi"/>
        </w:rPr>
        <w:t>Schön</w:t>
      </w:r>
      <w:proofErr w:type="spellEnd"/>
      <w:r>
        <w:rPr>
          <w:rFonts w:asciiTheme="minorHAnsi" w:hAnsiTheme="minorHAnsi"/>
        </w:rPr>
        <w:t xml:space="preserve"> (née </w:t>
      </w:r>
      <w:proofErr w:type="spellStart"/>
      <w:r>
        <w:rPr>
          <w:rFonts w:asciiTheme="minorHAnsi" w:hAnsiTheme="minorHAnsi"/>
        </w:rPr>
        <w:t>Neuhofer</w:t>
      </w:r>
      <w:proofErr w:type="spellEnd"/>
      <w:r>
        <w:rPr>
          <w:rFonts w:asciiTheme="minorHAnsi" w:hAnsiTheme="minorHAnsi"/>
        </w:rPr>
        <w:t xml:space="preserve">) </w:t>
      </w:r>
    </w:p>
    <w:p w:rsidR="006718C0" w:rsidRPr="002326B6" w:rsidRDefault="00D34967" w:rsidP="00A21D25">
      <w:pPr>
        <w:pStyle w:val="berschrift1"/>
        <w:spacing w:before="0" w:line="360" w:lineRule="auto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/>
          <w:color w:val="auto"/>
          <w:sz w:val="22"/>
          <w:szCs w:val="22"/>
        </w:rPr>
        <w:t xml:space="preserve">Relations publiques et marketing | </w:t>
      </w:r>
      <w:proofErr w:type="spellStart"/>
      <w:r>
        <w:rPr>
          <w:rFonts w:asciiTheme="minorHAnsi" w:hAnsiTheme="minorHAnsi"/>
          <w:color w:val="auto"/>
          <w:sz w:val="22"/>
          <w:szCs w:val="22"/>
        </w:rPr>
        <w:t>Neuhofer</w:t>
      </w:r>
      <w:proofErr w:type="spellEnd"/>
      <w:r>
        <w:rPr>
          <w:rFonts w:asciiTheme="minorHAnsi" w:hAnsiTheme="minorHAnsi"/>
          <w:color w:val="auto"/>
          <w:sz w:val="22"/>
          <w:szCs w:val="22"/>
        </w:rPr>
        <w:t xml:space="preserve"> Holz </w:t>
      </w:r>
      <w:proofErr w:type="spellStart"/>
      <w:r>
        <w:rPr>
          <w:rFonts w:asciiTheme="minorHAnsi" w:hAnsiTheme="minorHAnsi"/>
          <w:color w:val="auto"/>
          <w:sz w:val="22"/>
          <w:szCs w:val="22"/>
        </w:rPr>
        <w:t>GmbH</w:t>
      </w:r>
      <w:proofErr w:type="spellEnd"/>
    </w:p>
    <w:p w:rsidR="006718C0" w:rsidRPr="002326B6" w:rsidRDefault="006718C0" w:rsidP="00A21D25">
      <w:pPr>
        <w:spacing w:line="360" w:lineRule="auto"/>
        <w:rPr>
          <w:rFonts w:asciiTheme="minorHAnsi" w:hAnsiTheme="minorHAnsi" w:cstheme="minorHAnsi"/>
          <w:noProof/>
        </w:rPr>
      </w:pPr>
      <w:proofErr w:type="spellStart"/>
      <w:r>
        <w:rPr>
          <w:rFonts w:asciiTheme="minorHAnsi" w:hAnsiTheme="minorHAnsi"/>
        </w:rPr>
        <w:t>Haslau</w:t>
      </w:r>
      <w:proofErr w:type="spellEnd"/>
      <w:r>
        <w:rPr>
          <w:rFonts w:asciiTheme="minorHAnsi" w:hAnsiTheme="minorHAnsi"/>
        </w:rPr>
        <w:t xml:space="preserve"> 56, A-4893 Zell </w:t>
      </w:r>
      <w:proofErr w:type="spellStart"/>
      <w:r>
        <w:rPr>
          <w:rFonts w:asciiTheme="minorHAnsi" w:hAnsiTheme="minorHAnsi"/>
        </w:rPr>
        <w:t>am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Moos</w:t>
      </w:r>
      <w:proofErr w:type="spellEnd"/>
    </w:p>
    <w:p w:rsidR="006718C0" w:rsidRPr="002326B6" w:rsidRDefault="006718C0" w:rsidP="00A21D25">
      <w:pPr>
        <w:spacing w:line="360" w:lineRule="auto"/>
        <w:rPr>
          <w:rFonts w:asciiTheme="minorHAnsi" w:hAnsiTheme="minorHAnsi" w:cstheme="minorHAnsi"/>
          <w:noProof/>
        </w:rPr>
      </w:pPr>
      <w:r>
        <w:rPr>
          <w:rFonts w:asciiTheme="minorHAnsi" w:hAnsiTheme="minorHAnsi"/>
        </w:rPr>
        <w:t>Tél. +43</w:t>
      </w:r>
      <w:proofErr w:type="gramStart"/>
      <w:r>
        <w:rPr>
          <w:rFonts w:asciiTheme="minorHAnsi" w:hAnsiTheme="minorHAnsi"/>
        </w:rPr>
        <w:t>/(</w:t>
      </w:r>
      <w:proofErr w:type="gramEnd"/>
      <w:r>
        <w:rPr>
          <w:rFonts w:asciiTheme="minorHAnsi" w:hAnsiTheme="minorHAnsi"/>
        </w:rPr>
        <w:t xml:space="preserve">0)6234/8500-110 </w:t>
      </w:r>
    </w:p>
    <w:p w:rsidR="00D71E6B" w:rsidRPr="002326B6" w:rsidRDefault="006718C0" w:rsidP="001A6A69">
      <w:pPr>
        <w:spacing w:line="360" w:lineRule="auto"/>
        <w:rPr>
          <w:rFonts w:asciiTheme="minorHAnsi" w:hAnsiTheme="minorHAnsi" w:cstheme="minorHAnsi"/>
        </w:rPr>
      </w:pPr>
      <w:r>
        <w:rPr>
          <w:rFonts w:asciiTheme="minorHAnsi" w:hAnsiTheme="minorHAnsi"/>
        </w:rPr>
        <w:t xml:space="preserve">Courriel : </w:t>
      </w:r>
      <w:hyperlink r:id="rId11" w:history="1">
        <w:r>
          <w:rPr>
            <w:rStyle w:val="Hyperlink"/>
            <w:rFonts w:asciiTheme="minorHAnsi" w:hAnsiTheme="minorHAnsi"/>
          </w:rPr>
          <w:t>schoenc@fnprofile.com</w:t>
        </w:r>
      </w:hyperlink>
      <w:r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bookmarkStart w:id="0" w:name="_GoBack"/>
      <w:bookmarkEnd w:id="0"/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</w:p>
    <w:sectPr w:rsidR="00D71E6B" w:rsidRPr="002326B6">
      <w:head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619F" w:rsidRDefault="00E8619F" w:rsidP="00387281">
      <w:r>
        <w:separator/>
      </w:r>
    </w:p>
  </w:endnote>
  <w:endnote w:type="continuationSeparator" w:id="0">
    <w:p w:rsidR="00E8619F" w:rsidRDefault="00E8619F" w:rsidP="003872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axPro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o Sans Std">
    <w:altName w:val="Segoe Script"/>
    <w:charset w:val="00"/>
    <w:family w:val="auto"/>
    <w:pitch w:val="variable"/>
    <w:sig w:usb0="00000003" w:usb1="5000205B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619F" w:rsidRDefault="00E8619F" w:rsidP="00387281">
      <w:r>
        <w:separator/>
      </w:r>
    </w:p>
  </w:footnote>
  <w:footnote w:type="continuationSeparator" w:id="0">
    <w:p w:rsidR="00E8619F" w:rsidRDefault="00E8619F" w:rsidP="003872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7281" w:rsidRDefault="00387281">
    <w:pPr>
      <w:pStyle w:val="Kopfzeile"/>
    </w:pPr>
    <w:r>
      <w:ptab w:relativeTo="margin" w:alignment="right" w:leader="none"/>
    </w:r>
    <w:r w:rsidR="00264CB9">
      <w:rPr>
        <w:noProof/>
        <w:lang w:val="de-AT" w:eastAsia="de-AT"/>
      </w:rPr>
      <w:drawing>
        <wp:inline distT="0" distB="0" distL="0" distR="0" wp14:anchorId="7FFE007F" wp14:editId="3D01506B">
          <wp:extent cx="719455" cy="719455"/>
          <wp:effectExtent l="0" t="0" r="4445" b="4445"/>
          <wp:docPr id="9" name="Grafik 9" descr="T:\BILDER\Logos\NPF\NPF-LOG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Grafik 9" descr="T:\BILDER\Logos\NPF\NPF-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9455" cy="719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D2200"/>
    <w:multiLevelType w:val="hybridMultilevel"/>
    <w:tmpl w:val="3FBA26A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A30227"/>
    <w:multiLevelType w:val="hybridMultilevel"/>
    <w:tmpl w:val="A15E436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C9634A"/>
    <w:multiLevelType w:val="hybridMultilevel"/>
    <w:tmpl w:val="D3E8ED3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CF5C82"/>
    <w:multiLevelType w:val="hybridMultilevel"/>
    <w:tmpl w:val="806AF89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3F67F6"/>
    <w:multiLevelType w:val="hybridMultilevel"/>
    <w:tmpl w:val="23DE6210"/>
    <w:lvl w:ilvl="0" w:tplc="0C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5153AD"/>
    <w:multiLevelType w:val="hybridMultilevel"/>
    <w:tmpl w:val="D3B206D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FD3E4E"/>
    <w:multiLevelType w:val="hybridMultilevel"/>
    <w:tmpl w:val="0FE63230"/>
    <w:lvl w:ilvl="0" w:tplc="0C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E919F7"/>
    <w:multiLevelType w:val="hybridMultilevel"/>
    <w:tmpl w:val="C42EB39A"/>
    <w:lvl w:ilvl="0" w:tplc="8556A266">
      <w:numFmt w:val="bullet"/>
      <w:lvlText w:val="•"/>
      <w:lvlJc w:val="left"/>
      <w:pPr>
        <w:ind w:left="720" w:hanging="360"/>
      </w:pPr>
      <w:rPr>
        <w:rFonts w:ascii="Calibri" w:eastAsiaTheme="minorHAnsi" w:hAnsi="Calibri" w:cs="DaxPro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787195"/>
    <w:multiLevelType w:val="hybridMultilevel"/>
    <w:tmpl w:val="3FDAEAC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4"/>
  </w:num>
  <w:num w:numId="6">
    <w:abstractNumId w:val="2"/>
  </w:num>
  <w:num w:numId="7">
    <w:abstractNumId w:val="8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7281"/>
    <w:rsid w:val="00001D6D"/>
    <w:rsid w:val="0000471B"/>
    <w:rsid w:val="00014B52"/>
    <w:rsid w:val="000238A3"/>
    <w:rsid w:val="00027A71"/>
    <w:rsid w:val="00031FFF"/>
    <w:rsid w:val="000479C6"/>
    <w:rsid w:val="000507CB"/>
    <w:rsid w:val="00054A0B"/>
    <w:rsid w:val="0006408C"/>
    <w:rsid w:val="000C0B87"/>
    <w:rsid w:val="000F3782"/>
    <w:rsid w:val="0013536E"/>
    <w:rsid w:val="001A6A69"/>
    <w:rsid w:val="001E3111"/>
    <w:rsid w:val="001F57BD"/>
    <w:rsid w:val="00204A0F"/>
    <w:rsid w:val="00206CEB"/>
    <w:rsid w:val="002326B6"/>
    <w:rsid w:val="00241F77"/>
    <w:rsid w:val="0024771D"/>
    <w:rsid w:val="00257525"/>
    <w:rsid w:val="00264CB9"/>
    <w:rsid w:val="0028155E"/>
    <w:rsid w:val="0028274E"/>
    <w:rsid w:val="002E1B2C"/>
    <w:rsid w:val="002E4028"/>
    <w:rsid w:val="00304CC6"/>
    <w:rsid w:val="0032680D"/>
    <w:rsid w:val="003344AF"/>
    <w:rsid w:val="00342115"/>
    <w:rsid w:val="00350EAE"/>
    <w:rsid w:val="003708B8"/>
    <w:rsid w:val="00387281"/>
    <w:rsid w:val="003A27F4"/>
    <w:rsid w:val="003D1999"/>
    <w:rsid w:val="003E73B2"/>
    <w:rsid w:val="00400B76"/>
    <w:rsid w:val="00407EC0"/>
    <w:rsid w:val="00421CDD"/>
    <w:rsid w:val="00444898"/>
    <w:rsid w:val="004517D6"/>
    <w:rsid w:val="0045504E"/>
    <w:rsid w:val="004652C8"/>
    <w:rsid w:val="0049239E"/>
    <w:rsid w:val="004A40EE"/>
    <w:rsid w:val="004B36EA"/>
    <w:rsid w:val="005032F5"/>
    <w:rsid w:val="00526962"/>
    <w:rsid w:val="00531D39"/>
    <w:rsid w:val="0054025B"/>
    <w:rsid w:val="00575E01"/>
    <w:rsid w:val="00591614"/>
    <w:rsid w:val="00596E42"/>
    <w:rsid w:val="005A1586"/>
    <w:rsid w:val="005B3237"/>
    <w:rsid w:val="005D5E0C"/>
    <w:rsid w:val="005D7F05"/>
    <w:rsid w:val="005F4775"/>
    <w:rsid w:val="00610BAF"/>
    <w:rsid w:val="006504F7"/>
    <w:rsid w:val="0066078A"/>
    <w:rsid w:val="006656FB"/>
    <w:rsid w:val="00667213"/>
    <w:rsid w:val="006718C0"/>
    <w:rsid w:val="00693893"/>
    <w:rsid w:val="00696220"/>
    <w:rsid w:val="006B4EB3"/>
    <w:rsid w:val="006D6FFF"/>
    <w:rsid w:val="006E5AD8"/>
    <w:rsid w:val="00727336"/>
    <w:rsid w:val="0073208C"/>
    <w:rsid w:val="00735F43"/>
    <w:rsid w:val="00766C39"/>
    <w:rsid w:val="0078689C"/>
    <w:rsid w:val="007C4D3F"/>
    <w:rsid w:val="007E7D2B"/>
    <w:rsid w:val="00801A42"/>
    <w:rsid w:val="00810462"/>
    <w:rsid w:val="00820453"/>
    <w:rsid w:val="0082424C"/>
    <w:rsid w:val="00824BB0"/>
    <w:rsid w:val="008357C2"/>
    <w:rsid w:val="008A589B"/>
    <w:rsid w:val="00930C00"/>
    <w:rsid w:val="00933D6D"/>
    <w:rsid w:val="00952648"/>
    <w:rsid w:val="00954E39"/>
    <w:rsid w:val="009A4E1A"/>
    <w:rsid w:val="009B34D4"/>
    <w:rsid w:val="009E3E25"/>
    <w:rsid w:val="00A07790"/>
    <w:rsid w:val="00A1407B"/>
    <w:rsid w:val="00A21D25"/>
    <w:rsid w:val="00A43C08"/>
    <w:rsid w:val="00A61299"/>
    <w:rsid w:val="00A66579"/>
    <w:rsid w:val="00A668BF"/>
    <w:rsid w:val="00A67DD7"/>
    <w:rsid w:val="00A73B94"/>
    <w:rsid w:val="00AC47DD"/>
    <w:rsid w:val="00AE54C6"/>
    <w:rsid w:val="00AF4621"/>
    <w:rsid w:val="00B84679"/>
    <w:rsid w:val="00BA05DB"/>
    <w:rsid w:val="00BB2354"/>
    <w:rsid w:val="00BC142E"/>
    <w:rsid w:val="00BD24A7"/>
    <w:rsid w:val="00BE3A0E"/>
    <w:rsid w:val="00BF213D"/>
    <w:rsid w:val="00BF2702"/>
    <w:rsid w:val="00BF45F5"/>
    <w:rsid w:val="00BF48AA"/>
    <w:rsid w:val="00C01DFF"/>
    <w:rsid w:val="00C07D50"/>
    <w:rsid w:val="00C4785B"/>
    <w:rsid w:val="00C5132F"/>
    <w:rsid w:val="00C53915"/>
    <w:rsid w:val="00C56500"/>
    <w:rsid w:val="00C739E3"/>
    <w:rsid w:val="00CB6BBF"/>
    <w:rsid w:val="00CC1D17"/>
    <w:rsid w:val="00CD20B6"/>
    <w:rsid w:val="00CD3733"/>
    <w:rsid w:val="00CF452D"/>
    <w:rsid w:val="00D34967"/>
    <w:rsid w:val="00D4389C"/>
    <w:rsid w:val="00D70AEF"/>
    <w:rsid w:val="00D71E6B"/>
    <w:rsid w:val="00D93DF8"/>
    <w:rsid w:val="00DA5431"/>
    <w:rsid w:val="00DA6FEB"/>
    <w:rsid w:val="00DD4B63"/>
    <w:rsid w:val="00DF4D78"/>
    <w:rsid w:val="00E03403"/>
    <w:rsid w:val="00E33DC7"/>
    <w:rsid w:val="00E37D68"/>
    <w:rsid w:val="00E43164"/>
    <w:rsid w:val="00E6392B"/>
    <w:rsid w:val="00E8619F"/>
    <w:rsid w:val="00E86407"/>
    <w:rsid w:val="00E90627"/>
    <w:rsid w:val="00E91DF7"/>
    <w:rsid w:val="00E97E92"/>
    <w:rsid w:val="00EB1B10"/>
    <w:rsid w:val="00ED30FD"/>
    <w:rsid w:val="00EE0D7D"/>
    <w:rsid w:val="00F17A4B"/>
    <w:rsid w:val="00F45F6D"/>
    <w:rsid w:val="00F65472"/>
    <w:rsid w:val="00FA2921"/>
    <w:rsid w:val="00FB3E23"/>
    <w:rsid w:val="00FF4B48"/>
    <w:rsid w:val="00FF5080"/>
    <w:rsid w:val="00FF5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6E1D9"/>
  <w15:docId w15:val="{F58BBAEA-2348-4199-ACAC-4D1F6423E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87281"/>
    <w:pPr>
      <w:spacing w:after="0" w:line="240" w:lineRule="auto"/>
    </w:pPr>
    <w:rPr>
      <w:rFonts w:ascii="Calibri" w:eastAsia="Calibri" w:hAnsi="Calibri" w:cs="Times New Roman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718C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qFormat/>
    <w:rsid w:val="00387281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rsid w:val="00387281"/>
    <w:rPr>
      <w:rFonts w:ascii="Arial" w:eastAsia="Calibri" w:hAnsi="Arial" w:cs="Times New Roman"/>
      <w:b/>
      <w:bCs/>
      <w:i/>
      <w:iCs/>
      <w:sz w:val="28"/>
      <w:szCs w:val="28"/>
      <w:lang w:val="fr-FR"/>
    </w:rPr>
  </w:style>
  <w:style w:type="paragraph" w:styleId="Kopfzeile">
    <w:name w:val="header"/>
    <w:basedOn w:val="Standard"/>
    <w:link w:val="KopfzeileZchn"/>
    <w:uiPriority w:val="99"/>
    <w:unhideWhenUsed/>
    <w:rsid w:val="0038728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87281"/>
    <w:rPr>
      <w:rFonts w:ascii="Calibri" w:eastAsia="Calibri" w:hAnsi="Calibri" w:cs="Times New Roman"/>
      <w:lang w:val="fr-FR"/>
    </w:rPr>
  </w:style>
  <w:style w:type="paragraph" w:styleId="Fuzeile">
    <w:name w:val="footer"/>
    <w:basedOn w:val="Standard"/>
    <w:link w:val="FuzeileZchn"/>
    <w:uiPriority w:val="99"/>
    <w:unhideWhenUsed/>
    <w:rsid w:val="0038728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87281"/>
    <w:rPr>
      <w:rFonts w:ascii="Calibri" w:eastAsia="Calibri" w:hAnsi="Calibri" w:cs="Times New Roman"/>
      <w:lang w:val="fr-FR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728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7281"/>
    <w:rPr>
      <w:rFonts w:ascii="Tahoma" w:eastAsia="Calibri" w:hAnsi="Tahoma" w:cs="Tahoma"/>
      <w:sz w:val="16"/>
      <w:szCs w:val="16"/>
      <w:lang w:val="fr-FR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718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FR"/>
    </w:rPr>
  </w:style>
  <w:style w:type="character" w:styleId="Hyperlink">
    <w:name w:val="Hyperlink"/>
    <w:rsid w:val="006718C0"/>
    <w:rPr>
      <w:strike w:val="0"/>
      <w:dstrike w:val="0"/>
      <w:color w:val="0000FF"/>
      <w:u w:val="none"/>
      <w:effect w:val="none"/>
    </w:rPr>
  </w:style>
  <w:style w:type="paragraph" w:styleId="Listenabsatz">
    <w:name w:val="List Paragraph"/>
    <w:basedOn w:val="Standard"/>
    <w:uiPriority w:val="34"/>
    <w:qFormat/>
    <w:rsid w:val="0024771D"/>
    <w:pPr>
      <w:ind w:left="720"/>
      <w:contextualSpacing/>
    </w:pPr>
  </w:style>
  <w:style w:type="paragraph" w:customStyle="1" w:styleId="p1">
    <w:name w:val="p1"/>
    <w:basedOn w:val="Standard"/>
    <w:rsid w:val="00531D39"/>
    <w:rPr>
      <w:rFonts w:ascii="Neo Sans Std" w:eastAsiaTheme="minorHAnsi" w:hAnsi="Neo Sans Std"/>
      <w:color w:val="00A400"/>
      <w:sz w:val="32"/>
      <w:szCs w:val="32"/>
      <w:lang w:eastAsia="de-DE"/>
    </w:rPr>
  </w:style>
  <w:style w:type="character" w:customStyle="1" w:styleId="s1">
    <w:name w:val="s1"/>
    <w:basedOn w:val="Absatz-Standardschriftart"/>
    <w:rsid w:val="00531D39"/>
  </w:style>
  <w:style w:type="paragraph" w:styleId="StandardWeb">
    <w:name w:val="Normal (Web)"/>
    <w:basedOn w:val="Standard"/>
    <w:uiPriority w:val="99"/>
    <w:unhideWhenUsed/>
    <w:rsid w:val="00A07790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151533">
      <w:bodyDiv w:val="1"/>
      <w:marLeft w:val="240"/>
      <w:marRight w:val="240"/>
      <w:marTop w:val="240"/>
      <w:marBottom w:val="6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41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9" w:color="C8C8C8"/>
            <w:right w:val="none" w:sz="0" w:space="0" w:color="auto"/>
          </w:divBdr>
          <w:divsChild>
            <w:div w:id="89909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77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30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666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7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choenc@fnprofile.com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www.fnprofile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320</Words>
  <Characters>2021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Neuhofer Holz</Company>
  <LinksUpToDate>false</LinksUpToDate>
  <CharactersWithSpaces>2337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Caroline Schön</dc:creator>
  <cp:lastModifiedBy>Caroline Schoen</cp:lastModifiedBy>
  <cp:revision>2</cp:revision>
  <cp:lastPrinted>2017-11-14T09:25:00Z</cp:lastPrinted>
  <dcterms:created xsi:type="dcterms:W3CDTF">2021-10-08T08:51:00Z</dcterms:created>
  <dcterms:modified xsi:type="dcterms:W3CDTF">2021-10-08T08:51:00Z</dcterms:modified>
</cp:coreProperties>
</file>